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D3" w:rsidRDefault="00CA1DD3" w:rsidP="00CA1DD3"/>
    <w:p w:rsidR="00CA1DD3" w:rsidRPr="00770EF5" w:rsidRDefault="00CA1DD3" w:rsidP="00CA1DD3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EF5">
        <w:rPr>
          <w:rFonts w:ascii="Times New Roman" w:hAnsi="Times New Roman" w:cs="Times New Roman"/>
          <w:b/>
          <w:sz w:val="28"/>
          <w:szCs w:val="28"/>
        </w:rPr>
        <w:t>PORTARIA Nº 00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70EF5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CA1DD3" w:rsidRDefault="00CA1DD3" w:rsidP="00CA1D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CA1DD3" w:rsidRDefault="00CA1DD3" w:rsidP="00CA1D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CA1DD3" w:rsidRPr="00770EF5" w:rsidRDefault="00CA1DD3" w:rsidP="00CA1DD3">
      <w:pPr>
        <w:pStyle w:val="SemEspaamento"/>
        <w:ind w:left="283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0EF5">
        <w:rPr>
          <w:rFonts w:ascii="Times New Roman" w:hAnsi="Times New Roman" w:cs="Times New Roman"/>
          <w:b/>
          <w:i/>
          <w:sz w:val="28"/>
          <w:szCs w:val="28"/>
        </w:rPr>
        <w:t>Dispõe sobre a nomeação d</w:t>
      </w:r>
      <w:r>
        <w:rPr>
          <w:rFonts w:ascii="Times New Roman" w:hAnsi="Times New Roman" w:cs="Times New Roman"/>
          <w:b/>
          <w:i/>
          <w:sz w:val="28"/>
          <w:szCs w:val="28"/>
        </w:rPr>
        <w:t>a senhora Luana Nazaré Lima Costa</w:t>
      </w:r>
      <w:r w:rsidRPr="00770EF5">
        <w:rPr>
          <w:rFonts w:ascii="Times New Roman" w:hAnsi="Times New Roman" w:cs="Times New Roman"/>
          <w:b/>
          <w:i/>
          <w:sz w:val="28"/>
          <w:szCs w:val="28"/>
        </w:rPr>
        <w:t xml:space="preserve">, para exercer o cargo de </w:t>
      </w:r>
      <w:r>
        <w:rPr>
          <w:rFonts w:ascii="Times New Roman" w:hAnsi="Times New Roman" w:cs="Times New Roman"/>
          <w:b/>
          <w:i/>
          <w:sz w:val="28"/>
          <w:szCs w:val="28"/>
        </w:rPr>
        <w:t>Assistente Legislativo</w:t>
      </w:r>
      <w:r w:rsidRPr="00770EF5">
        <w:rPr>
          <w:rFonts w:ascii="Times New Roman" w:hAnsi="Times New Roman" w:cs="Times New Roman"/>
          <w:b/>
          <w:i/>
          <w:sz w:val="28"/>
          <w:szCs w:val="28"/>
        </w:rPr>
        <w:t xml:space="preserve"> e dá outras providências.</w:t>
      </w:r>
    </w:p>
    <w:p w:rsidR="00CA1DD3" w:rsidRDefault="00CA1DD3" w:rsidP="00CA1D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CA1DD3" w:rsidRDefault="00CA1DD3" w:rsidP="00CA1D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CA1DD3" w:rsidRDefault="00CA1DD3" w:rsidP="00CA1DD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Monte Santo do Tocantins, Estado do Tocantins, no uso das suas atribuições legais, RESOLVE;</w:t>
      </w:r>
    </w:p>
    <w:p w:rsidR="00CA1DD3" w:rsidRDefault="00CA1DD3" w:rsidP="00CA1D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DD3" w:rsidRDefault="00CA1DD3" w:rsidP="00CA1D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 1º Nomear a senhora </w:t>
      </w:r>
      <w:r w:rsidRPr="00844E01">
        <w:rPr>
          <w:rFonts w:ascii="Times New Roman" w:hAnsi="Times New Roman" w:cs="Times New Roman"/>
          <w:b/>
          <w:sz w:val="28"/>
          <w:szCs w:val="28"/>
        </w:rPr>
        <w:t>LUANA NAZARÉ LIMA COSTA</w:t>
      </w:r>
      <w:r>
        <w:rPr>
          <w:rFonts w:ascii="Times New Roman" w:hAnsi="Times New Roman" w:cs="Times New Roman"/>
          <w:sz w:val="28"/>
          <w:szCs w:val="28"/>
        </w:rPr>
        <w:t xml:space="preserve">, portadora do RG 1.602.266 – SSP/TO e CPF 071.330.392-14, residente e domiciliada à Rua Severino Evangelista s/n, </w:t>
      </w:r>
      <w:proofErr w:type="spellStart"/>
      <w:r>
        <w:rPr>
          <w:rFonts w:ascii="Times New Roman" w:hAnsi="Times New Roman" w:cs="Times New Roman"/>
          <w:sz w:val="28"/>
          <w:szCs w:val="28"/>
        </w:rPr>
        <w:t>Qd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28, </w:t>
      </w:r>
      <w:proofErr w:type="spellStart"/>
      <w:r>
        <w:rPr>
          <w:rFonts w:ascii="Times New Roman" w:hAnsi="Times New Roman" w:cs="Times New Roman"/>
          <w:sz w:val="28"/>
          <w:szCs w:val="28"/>
        </w:rPr>
        <w:t>Lt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06 – Centro, Monte Santo do Tocantins – Tocantins, para exercer o cargo de Assistente Legislativo, nos termos do Capítulo II – DIVISÃO DE ADMINISTRAÇÃO – SEÇÃO II – </w:t>
      </w:r>
      <w:r>
        <w:rPr>
          <w:rFonts w:ascii="Times New Roman" w:hAnsi="Times New Roman" w:cs="Times New Roman"/>
          <w:sz w:val="28"/>
          <w:szCs w:val="28"/>
        </w:rPr>
        <w:t>AUXILIAR DE SERVIÇOS GERAIS</w:t>
      </w:r>
      <w:r>
        <w:rPr>
          <w:rFonts w:ascii="Times New Roman" w:hAnsi="Times New Roman" w:cs="Times New Roman"/>
          <w:sz w:val="28"/>
          <w:szCs w:val="28"/>
        </w:rPr>
        <w:t>, do Decreto Legislativo nº 001/2018 – “Dispõe sobre a Estrutura e Organização dos Serviços Administrativos da Câmara Municipal de Monte Santo do Tocantins, e dá outras providências”.</w:t>
      </w:r>
    </w:p>
    <w:p w:rsidR="00CA1DD3" w:rsidRDefault="00CA1DD3" w:rsidP="00CA1D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DD3" w:rsidRDefault="00CA1DD3" w:rsidP="00CA1D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 2º A Servidora nomeada por esta Portaria, perceberá como remuneração, o que dispõe o ANEXO III do Decreto Legislativo nº 004/2015, com valor básico de R$ 1.</w:t>
      </w:r>
      <w:r>
        <w:rPr>
          <w:rFonts w:ascii="Times New Roman" w:hAnsi="Times New Roman" w:cs="Times New Roman"/>
          <w:sz w:val="28"/>
          <w:szCs w:val="28"/>
        </w:rPr>
        <w:t>302</w:t>
      </w:r>
      <w:r>
        <w:rPr>
          <w:rFonts w:ascii="Times New Roman" w:hAnsi="Times New Roman" w:cs="Times New Roman"/>
          <w:sz w:val="28"/>
          <w:szCs w:val="28"/>
        </w:rPr>
        <w:t>,00 (hum mil e</w:t>
      </w:r>
      <w:r>
        <w:rPr>
          <w:rFonts w:ascii="Times New Roman" w:hAnsi="Times New Roman" w:cs="Times New Roman"/>
          <w:sz w:val="28"/>
          <w:szCs w:val="28"/>
        </w:rPr>
        <w:t xml:space="preserve"> trezentos e dois </w:t>
      </w:r>
      <w:r>
        <w:rPr>
          <w:rFonts w:ascii="Times New Roman" w:hAnsi="Times New Roman" w:cs="Times New Roman"/>
          <w:sz w:val="28"/>
          <w:szCs w:val="28"/>
        </w:rPr>
        <w:t>reais).</w:t>
      </w:r>
    </w:p>
    <w:p w:rsidR="00CA1DD3" w:rsidRDefault="00CA1DD3" w:rsidP="00CA1DD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DD3" w:rsidRDefault="00CA1DD3" w:rsidP="00CA1DD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 3º Fica atribuído à servidora, a matrícula nº 0011</w:t>
      </w:r>
    </w:p>
    <w:p w:rsidR="00CA1DD3" w:rsidRDefault="00CA1DD3" w:rsidP="00CA1DD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DD3" w:rsidRDefault="00CA1DD3" w:rsidP="00CA1DD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 4º Esta Portaria entra em vigor na data da sua publicação, </w:t>
      </w:r>
      <w:r>
        <w:rPr>
          <w:rFonts w:ascii="Times New Roman" w:hAnsi="Times New Roman" w:cs="Times New Roman"/>
          <w:sz w:val="28"/>
          <w:szCs w:val="28"/>
        </w:rPr>
        <w:t xml:space="preserve">produzindo </w:t>
      </w:r>
      <w:r>
        <w:rPr>
          <w:rFonts w:ascii="Times New Roman" w:hAnsi="Times New Roman" w:cs="Times New Roman"/>
          <w:sz w:val="28"/>
          <w:szCs w:val="28"/>
        </w:rPr>
        <w:t xml:space="preserve">seus efeitos </w:t>
      </w:r>
      <w:r>
        <w:rPr>
          <w:rFonts w:ascii="Times New Roman" w:hAnsi="Times New Roman" w:cs="Times New Roman"/>
          <w:sz w:val="28"/>
          <w:szCs w:val="28"/>
        </w:rPr>
        <w:t>de 01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fevereiro a</w:t>
      </w:r>
      <w:r>
        <w:rPr>
          <w:rFonts w:ascii="Times New Roman" w:hAnsi="Times New Roman" w:cs="Times New Roman"/>
          <w:sz w:val="28"/>
          <w:szCs w:val="28"/>
        </w:rPr>
        <w:t xml:space="preserve"> 31 de dezembro de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DD3" w:rsidRDefault="00CA1DD3" w:rsidP="00CA1D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CA1DD3" w:rsidRDefault="00CA1DD3" w:rsidP="00CA1DD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1DD3" w:rsidRDefault="00CA1DD3" w:rsidP="00CA1DD3">
      <w:pPr>
        <w:pStyle w:val="SemEspaamen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Gabinete do Presidente, 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fevereiro</w:t>
      </w:r>
      <w:r>
        <w:rPr>
          <w:rFonts w:ascii="Times New Roman" w:hAnsi="Times New Roman" w:cs="Times New Roman"/>
          <w:sz w:val="28"/>
          <w:szCs w:val="28"/>
        </w:rPr>
        <w:t xml:space="preserve"> de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DD3" w:rsidRDefault="00CA1DD3" w:rsidP="00CA1D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CA1DD3" w:rsidRDefault="00CA1DD3" w:rsidP="00CA1D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CA1DD3" w:rsidRDefault="00CA1DD3" w:rsidP="00CA1DD3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CA1DD3" w:rsidRPr="00770EF5" w:rsidRDefault="00CA1DD3" w:rsidP="00CA1DD3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Ana Lúcia</w:t>
      </w:r>
      <w:bookmarkStart w:id="0" w:name="_GoBack"/>
      <w:bookmarkEnd w:id="0"/>
    </w:p>
    <w:p w:rsidR="00CA1DD3" w:rsidRPr="003248B6" w:rsidRDefault="00CA1DD3" w:rsidP="00CA1DD3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Presidente</w:t>
      </w:r>
    </w:p>
    <w:p w:rsidR="00CA1DD3" w:rsidRDefault="00CA1DD3" w:rsidP="00CA1DD3"/>
    <w:p w:rsidR="004A7C8F" w:rsidRDefault="004A7C8F"/>
    <w:sectPr w:rsidR="004A7C8F" w:rsidSect="007F2FFF">
      <w:headerReference w:type="default" r:id="rId4"/>
      <w:footerReference w:type="default" r:id="rId5"/>
      <w:pgSz w:w="11906" w:h="16838"/>
      <w:pgMar w:top="1417" w:right="1701" w:bottom="709" w:left="1701" w:header="708" w:footer="3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9D" w:rsidRDefault="00CA1DD3" w:rsidP="00521DE8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313DB3" wp14:editId="5318CF0C">
              <wp:simplePos x="0" y="0"/>
              <wp:positionH relativeFrom="column">
                <wp:posOffset>-92710</wp:posOffset>
              </wp:positionH>
              <wp:positionV relativeFrom="paragraph">
                <wp:posOffset>86995</wp:posOffset>
              </wp:positionV>
              <wp:extent cx="5916295" cy="0"/>
              <wp:effectExtent l="21590" t="20320" r="24765" b="2730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778D2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6.85pt" to="458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" strokeweight="3pt">
              <v:stroke linestyle="thickThin"/>
            </v:line>
          </w:pict>
        </mc:Fallback>
      </mc:AlternateContent>
    </w:r>
  </w:p>
  <w:p w:rsidR="009A6E9D" w:rsidRDefault="00CA1DD3" w:rsidP="00521DE8">
    <w:pPr>
      <w:pStyle w:val="Rodap"/>
      <w:jc w:val="center"/>
      <w:rPr>
        <w:rFonts w:ascii="Arial" w:hAnsi="Arial" w:cs="Arial"/>
        <w:sz w:val="16"/>
        <w:szCs w:val="12"/>
      </w:rPr>
    </w:pPr>
    <w:r w:rsidRPr="004602A4">
      <w:rPr>
        <w:rFonts w:ascii="Arial" w:hAnsi="Arial" w:cs="Arial"/>
        <w:sz w:val="16"/>
        <w:szCs w:val="12"/>
      </w:rPr>
      <w:t xml:space="preserve">Avenida </w:t>
    </w:r>
    <w:proofErr w:type="spellStart"/>
    <w:r w:rsidRPr="004602A4">
      <w:rPr>
        <w:rFonts w:ascii="Arial" w:hAnsi="Arial" w:cs="Arial"/>
        <w:sz w:val="16"/>
        <w:szCs w:val="12"/>
      </w:rPr>
      <w:t>Codespar</w:t>
    </w:r>
    <w:proofErr w:type="spellEnd"/>
    <w:r w:rsidRPr="004602A4">
      <w:rPr>
        <w:rFonts w:ascii="Arial" w:hAnsi="Arial" w:cs="Arial"/>
        <w:sz w:val="16"/>
        <w:szCs w:val="12"/>
      </w:rPr>
      <w:t xml:space="preserve"> s/nº Campina Verde – Monte Santo do Tocantins – TO, CEP: 77.673-000, Fone: 63 3615 1016</w:t>
    </w:r>
  </w:p>
  <w:p w:rsidR="009A6E9D" w:rsidRPr="00521DE8" w:rsidRDefault="00CA1DD3" w:rsidP="00521DE8">
    <w:pPr>
      <w:pStyle w:val="Rodap"/>
      <w:jc w:val="center"/>
      <w:rPr>
        <w:rFonts w:ascii="Arial" w:hAnsi="Arial" w:cs="Arial"/>
        <w:sz w:val="16"/>
        <w:szCs w:val="12"/>
      </w:rPr>
    </w:pPr>
    <w:r>
      <w:rPr>
        <w:rFonts w:ascii="Arial" w:hAnsi="Arial" w:cs="Arial"/>
        <w:sz w:val="16"/>
        <w:szCs w:val="12"/>
      </w:rPr>
      <w:t>E-mail: camaramunicipalmontes</w:t>
    </w:r>
    <w:r>
      <w:rPr>
        <w:rFonts w:ascii="Arial" w:hAnsi="Arial" w:cs="Arial"/>
        <w:sz w:val="16"/>
        <w:szCs w:val="12"/>
      </w:rPr>
      <w:t>anto@gmail.com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9D" w:rsidRDefault="00CA1DD3" w:rsidP="00521DE8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.55pt;width:69.5pt;height:57.3pt;z-index:251658240">
          <v:imagedata r:id="rId1" o:title=""/>
        </v:shape>
        <o:OLEObject Type="Embed" ProgID="CorelDraw.Graphic.7" ShapeID="_x0000_s2049" DrawAspect="Content" ObjectID="_1736755818" r:id="rId2"/>
      </w:object>
    </w:r>
  </w:p>
  <w:p w:rsidR="009A6E9D" w:rsidRPr="0001766C" w:rsidRDefault="00CA1DD3" w:rsidP="00521DE8">
    <w:pPr>
      <w:pStyle w:val="Cabealho"/>
      <w:tabs>
        <w:tab w:val="clear" w:pos="4252"/>
        <w:tab w:val="clear" w:pos="8504"/>
      </w:tabs>
      <w:ind w:left="1701"/>
      <w:rPr>
        <w:rFonts w:ascii="Arial" w:hAnsi="Arial" w:cs="Arial"/>
      </w:rPr>
    </w:pPr>
    <w:r w:rsidRPr="0001766C">
      <w:rPr>
        <w:rFonts w:ascii="Arial" w:hAnsi="Arial" w:cs="Arial"/>
      </w:rPr>
      <w:t>ESTADO DO TOCANTINS</w:t>
    </w:r>
  </w:p>
  <w:p w:rsidR="009A6E9D" w:rsidRPr="0001766C" w:rsidRDefault="00CA1DD3" w:rsidP="00521DE8">
    <w:pPr>
      <w:pStyle w:val="Cabealho"/>
      <w:tabs>
        <w:tab w:val="clear" w:pos="4252"/>
        <w:tab w:val="clear" w:pos="8504"/>
      </w:tabs>
      <w:ind w:left="1701"/>
      <w:rPr>
        <w:rFonts w:ascii="Arial" w:hAnsi="Arial" w:cs="Arial"/>
      </w:rPr>
    </w:pPr>
    <w:r w:rsidRPr="0001766C">
      <w:rPr>
        <w:rFonts w:ascii="Arial" w:hAnsi="Arial" w:cs="Arial"/>
      </w:rPr>
      <w:t xml:space="preserve">PODER </w:t>
    </w:r>
    <w:r>
      <w:rPr>
        <w:rFonts w:ascii="Arial" w:hAnsi="Arial" w:cs="Arial"/>
      </w:rPr>
      <w:t>LEGISLATIVO</w:t>
    </w:r>
    <w:r w:rsidRPr="0001766C">
      <w:rPr>
        <w:rFonts w:ascii="Arial" w:hAnsi="Arial" w:cs="Arial"/>
      </w:rPr>
      <w:t xml:space="preserve"> MUNICIPAL</w:t>
    </w:r>
  </w:p>
  <w:p w:rsidR="009A6E9D" w:rsidRDefault="00CA1DD3" w:rsidP="00521DE8">
    <w:pPr>
      <w:pStyle w:val="Cabealho"/>
      <w:tabs>
        <w:tab w:val="clear" w:pos="4252"/>
        <w:tab w:val="clear" w:pos="8504"/>
      </w:tabs>
      <w:ind w:left="1701"/>
      <w:rPr>
        <w:rFonts w:ascii="Arial" w:hAnsi="Arial" w:cs="Arial"/>
      </w:rPr>
    </w:pPr>
    <w:r w:rsidRPr="0001766C">
      <w:rPr>
        <w:rFonts w:ascii="Arial" w:hAnsi="Arial" w:cs="Arial"/>
      </w:rPr>
      <w:t>MONTE SANTO DO TOCANTINS – TO</w:t>
    </w:r>
  </w:p>
  <w:p w:rsidR="009A6E9D" w:rsidRDefault="00CA1D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D3"/>
    <w:rsid w:val="00316B59"/>
    <w:rsid w:val="004A7C8F"/>
    <w:rsid w:val="00CA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E4F8B3-0212-4DB9-8123-8A64EFC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DD3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D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DD3"/>
    <w:rPr>
      <w:rFonts w:asciiTheme="minorHAnsi" w:hAnsiTheme="minorHAnsi" w:cstheme="minorBidi"/>
      <w:sz w:val="22"/>
    </w:rPr>
  </w:style>
  <w:style w:type="paragraph" w:styleId="Rodap">
    <w:name w:val="footer"/>
    <w:basedOn w:val="Normal"/>
    <w:link w:val="RodapChar"/>
    <w:uiPriority w:val="99"/>
    <w:unhideWhenUsed/>
    <w:rsid w:val="00CA1D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1DD3"/>
    <w:rPr>
      <w:rFonts w:asciiTheme="minorHAnsi" w:hAnsiTheme="minorHAnsi" w:cstheme="minorBidi"/>
      <w:sz w:val="22"/>
    </w:rPr>
  </w:style>
  <w:style w:type="paragraph" w:styleId="SemEspaamento">
    <w:name w:val="No Spacing"/>
    <w:uiPriority w:val="1"/>
    <w:qFormat/>
    <w:rsid w:val="00CA1DD3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2023-02-01T14:17:00Z</dcterms:created>
  <dcterms:modified xsi:type="dcterms:W3CDTF">2023-02-01T14:24:00Z</dcterms:modified>
</cp:coreProperties>
</file>